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Renforcement francais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JB Jourdain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color w:val="222222"/>
          <w:rtl w:val="0"/>
        </w:rPr>
        <w:t xml:space="preserve">"Ces séances de renforcement en français permettront à chacun d'améliorer sa maîtrise de la langue française, à l'écrit comme à l'oral, dans un cadre adapté et bienveillant. Nous ferons des exercices sur des points de langue, mais nous travaillerons aussi la lecture et la mise en voix de textes, les auto-dictées, la compréhension de textes audio et vidéo, l'expression personnelle écrite et la mise en situation de conversations usuelles. Nous préparerons un projet de fin d'année sous la forme d'un petit spectacle offert aux parents, mettant en valeur la maîtrise du français à l'oral (sketch, déclamation, courte pièce de théâtre selon les envies de chacun)."</w:t>
      </w:r>
      <w:r w:rsidDel="00000000" w:rsidR="00000000" w:rsidRPr="00000000">
        <w:rPr>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